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Схема проведения ЕГЭ-11 2025</w:t>
      </w:r>
    </w:p>
    <w:tbl>
      <w:tblPr>
        <w:tblStyle w:val="a3"/>
        <w:tblW w:w="10490" w:type="dxa"/>
        <w:jc w:val="left"/>
        <w:tblInd w:w="-9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549"/>
        <w:gridCol w:w="2695"/>
        <w:gridCol w:w="1478"/>
        <w:gridCol w:w="3201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Предмет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Дата проведения экзамена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ППЭ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Населенный пункт ППЭ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История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23.05.2025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12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г. Жирновск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Химия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23.05.2025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12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г. Жирновск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Литература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23.05.2025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12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г. Жирновск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Математика (база)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27.05.2025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Математика (профиль)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27.05.2025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Русский язык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30.05.2025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7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Обществознание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02.06.2025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16.06.2025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99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г. Волгоград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8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Физика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02.06.2025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16.06.2025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91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г. Волгоград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9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Биология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05.06.2025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10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Информатика (КЕГЭ)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10.06.2025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43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р.п. Рудня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11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География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16.06.2025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97</w:t>
            </w:r>
          </w:p>
        </w:tc>
        <w:tc>
          <w:tcPr>
            <w:tcW w:w="32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г.Волгоград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>Количество участников по ОО (экзамены на выбор)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История (23.05.)</w:t>
      </w:r>
      <w:r>
        <w:rPr>
          <w:rFonts w:cs="Times New Roman" w:ascii="Times New Roman" w:hAnsi="Times New Roman"/>
          <w:sz w:val="24"/>
          <w:szCs w:val="24"/>
        </w:rPr>
        <w:t xml:space="preserve"> – МКОУ Матышевская СОШ –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МКОУ  Руднянская СОШ – 6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МКОУ Сосновская СОШ –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Химия (23.05.)</w:t>
      </w:r>
      <w:r>
        <w:rPr>
          <w:rFonts w:cs="Times New Roman" w:ascii="Times New Roman" w:hAnsi="Times New Roman"/>
          <w:sz w:val="24"/>
          <w:szCs w:val="24"/>
        </w:rPr>
        <w:t xml:space="preserve"> – МКОУ  Ильменская СОШ –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МКОУ Лемешкинская СОШ –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МКОУ Матышевская СОШ —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>МКОУ Руднянская СОШ — 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МКОУ Щелканская СОШ — 2                 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Литература (23.05.) – </w:t>
      </w:r>
      <w:r>
        <w:rPr>
          <w:rFonts w:cs="Times New Roman" w:ascii="Times New Roman" w:hAnsi="Times New Roman"/>
          <w:sz w:val="24"/>
          <w:szCs w:val="24"/>
        </w:rPr>
        <w:t>МКОУ Матышевская СОШ —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Руднянская СОШ - 1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Обществознание (02.06.)</w:t>
      </w:r>
      <w:r>
        <w:rPr>
          <w:rFonts w:cs="Times New Roman" w:ascii="Times New Roman" w:hAnsi="Times New Roman"/>
          <w:sz w:val="24"/>
          <w:szCs w:val="24"/>
        </w:rPr>
        <w:t xml:space="preserve"> – МКОУ Ильменская СОШ –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Лопуховская СОШ —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Матышевская СОШ — 4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Руднянская СОШ — 10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Сосновская СОШ —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Щелканская СОШ —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Обществознание (16.06.)</w:t>
      </w:r>
      <w:r>
        <w:rPr>
          <w:rFonts w:cs="Times New Roman" w:ascii="Times New Roman" w:hAnsi="Times New Roman"/>
          <w:sz w:val="24"/>
          <w:szCs w:val="24"/>
        </w:rPr>
        <w:t xml:space="preserve"> - МКОУ Руднянская СОШ - 1</w:t>
      </w:r>
    </w:p>
    <w:p>
      <w:pPr>
        <w:pStyle w:val="Normal"/>
        <w:spacing w:before="0" w:after="0"/>
        <w:jc w:val="both"/>
        <w:rPr/>
      </w:pP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Физика (02.06) —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МКОУ Большесудаченская СОШ - 1</w:t>
      </w:r>
    </w:p>
    <w:p>
      <w:pPr>
        <w:pStyle w:val="Normal"/>
        <w:spacing w:before="0" w:after="0"/>
        <w:jc w:val="both"/>
        <w:rPr/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                             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МКОУ Лопуховская СОШ - 1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МКОУ Руднянская СОШ - 6   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Физика (16.06)</w:t>
      </w:r>
      <w:r>
        <w:rPr>
          <w:rFonts w:cs="Times New Roman" w:ascii="Times New Roman" w:hAnsi="Times New Roman"/>
          <w:sz w:val="24"/>
          <w:szCs w:val="24"/>
        </w:rPr>
        <w:t xml:space="preserve"> -     МКОУ Матышевская СОШ - 1       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Биология (05.06.)</w:t>
      </w:r>
      <w:r>
        <w:rPr>
          <w:rFonts w:cs="Times New Roman" w:ascii="Times New Roman" w:hAnsi="Times New Roman"/>
          <w:sz w:val="24"/>
          <w:szCs w:val="24"/>
        </w:rPr>
        <w:t xml:space="preserve"> – МКОУ Ильменская СОШ – 2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МКОУ Лемешкинская СОШ – 4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МКОУ Матышевская СОШ - 2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МКОУ Руднянская СОШ — 6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МКОУ Щелканская СОШ — 3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Информатика (КЕГЭ) (10.06.)</w:t>
      </w:r>
      <w:r>
        <w:rPr>
          <w:rFonts w:cs="Times New Roman" w:ascii="Times New Roman" w:hAnsi="Times New Roman"/>
          <w:sz w:val="24"/>
          <w:szCs w:val="24"/>
        </w:rPr>
        <w:t xml:space="preserve"> - МКОУ Большесудаченская СОШ — 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Руднянская СОШ — 2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МКОУ Сосновская СОШ — 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</w:p>
    <w:p>
      <w:pPr>
        <w:pStyle w:val="Normal"/>
        <w:spacing w:before="0" w:after="200"/>
        <w:jc w:val="both"/>
        <w:rPr>
          <w:rFonts w:ascii="Nimbus Roman" w:hAnsi="Nimbus Roman"/>
          <w:b/>
          <w:bCs/>
          <w:sz w:val="26"/>
          <w:szCs w:val="26"/>
        </w:rPr>
      </w:pPr>
      <w:r>
        <w:rPr>
          <w:rFonts w:cs="Times New Roman" w:ascii="Nimbus Roman" w:hAnsi="Nimbus Roman"/>
          <w:b/>
          <w:bCs/>
          <w:sz w:val="26"/>
          <w:szCs w:val="26"/>
        </w:rPr>
        <w:t>ППЭ_адреса:</w:t>
      </w:r>
    </w:p>
    <w:p>
      <w:pPr>
        <w:pStyle w:val="Normal"/>
        <w:spacing w:before="0" w:after="200"/>
        <w:jc w:val="both"/>
        <w:rPr>
          <w:rFonts w:ascii="Nimbus Roman" w:hAnsi="Nimbus Roman"/>
          <w:sz w:val="26"/>
          <w:szCs w:val="26"/>
        </w:rPr>
      </w:pPr>
      <w:r>
        <w:rPr>
          <w:rFonts w:cs="Times New Roman" w:ascii="Nimbus Roman" w:hAnsi="Nimbus Roman"/>
          <w:b/>
          <w:bCs/>
          <w:sz w:val="26"/>
          <w:szCs w:val="26"/>
        </w:rPr>
        <w:t>ППЭ 43</w:t>
      </w:r>
      <w:r>
        <w:rPr>
          <w:rFonts w:cs="Times New Roman" w:ascii="Nimbus Roman" w:hAnsi="Nimbus Roman"/>
          <w:sz w:val="26"/>
          <w:szCs w:val="26"/>
        </w:rPr>
        <w:t xml:space="preserve"> — МКОУ «Руднянского СОШ им. А.С. Пушкина», р.п. Рудня, ул. Советская, д. 7</w:t>
      </w:r>
    </w:p>
    <w:p>
      <w:pPr>
        <w:pStyle w:val="Normal"/>
        <w:spacing w:before="0" w:after="200"/>
        <w:jc w:val="both"/>
        <w:rPr>
          <w:rFonts w:ascii="Nimbus Roman" w:hAnsi="Nimbus Roman"/>
          <w:sz w:val="26"/>
          <w:szCs w:val="26"/>
        </w:rPr>
      </w:pPr>
      <w:r>
        <w:rPr>
          <w:rFonts w:cs="Times New Roman" w:ascii="Nimbus Roman" w:hAnsi="Nimbus Roman"/>
          <w:b/>
          <w:bCs/>
          <w:sz w:val="26"/>
          <w:szCs w:val="26"/>
        </w:rPr>
        <w:t>ППЭ 12</w:t>
      </w:r>
      <w:r>
        <w:rPr>
          <w:rFonts w:cs="Times New Roman" w:ascii="Nimbus Roman" w:hAnsi="Nimbus Roman"/>
          <w:sz w:val="26"/>
          <w:szCs w:val="26"/>
        </w:rPr>
        <w:t xml:space="preserve"> — МКОУ «Средняя школа №2 г. Жирновска» Жирновского муниципального района Волгоградской области, г. Жирновск, ул. Октябрьская, д. 13</w:t>
      </w:r>
    </w:p>
    <w:p>
      <w:pPr>
        <w:pStyle w:val="Normal"/>
        <w:spacing w:before="0" w:after="200"/>
        <w:jc w:val="both"/>
        <w:rPr>
          <w:rFonts w:ascii="Nimbus Roman" w:hAnsi="Nimbus Roman"/>
          <w:sz w:val="26"/>
          <w:szCs w:val="26"/>
        </w:rPr>
      </w:pPr>
      <w:r>
        <w:rPr>
          <w:rFonts w:cs="Times New Roman" w:ascii="Nimbus Roman" w:hAnsi="Nimbus Roman"/>
          <w:b/>
          <w:bCs/>
          <w:sz w:val="26"/>
          <w:szCs w:val="26"/>
        </w:rPr>
        <w:t>ППЭ 91</w:t>
      </w:r>
      <w:r>
        <w:rPr>
          <w:rFonts w:cs="Times New Roman" w:ascii="Nimbus Roman" w:hAnsi="Nimbus Roman"/>
          <w:sz w:val="26"/>
          <w:szCs w:val="26"/>
        </w:rPr>
        <w:t xml:space="preserve"> — МОУ «Лицей №2 Краснооктябрьского района г. Волгограда», г. Волгоград, ул. Ленина, д. 121</w:t>
      </w:r>
    </w:p>
    <w:p>
      <w:pPr>
        <w:pStyle w:val="Normal"/>
        <w:spacing w:before="0" w:after="200"/>
        <w:jc w:val="both"/>
        <w:rPr>
          <w:rFonts w:ascii="Nimbus Roman" w:hAnsi="Nimbus Roman"/>
          <w:sz w:val="26"/>
          <w:szCs w:val="26"/>
        </w:rPr>
      </w:pPr>
      <w:r>
        <w:rPr>
          <w:rFonts w:cs="Times New Roman" w:ascii="Nimbus Roman" w:hAnsi="Nimbus Roman"/>
          <w:b/>
          <w:bCs/>
          <w:sz w:val="26"/>
          <w:szCs w:val="26"/>
        </w:rPr>
        <w:t>ППЭ 97</w:t>
      </w:r>
      <w:r>
        <w:rPr>
          <w:rFonts w:cs="Times New Roman" w:ascii="Nimbus Roman" w:hAnsi="Nimbus Roman"/>
          <w:sz w:val="26"/>
          <w:szCs w:val="26"/>
        </w:rPr>
        <w:t xml:space="preserve"> —  МОУ СОШ № 51 Тракторозаводского района г. Волгограда, г. Волгоград, ул. Кропоткина, д. 9</w:t>
      </w:r>
    </w:p>
    <w:p>
      <w:pPr>
        <w:pStyle w:val="Normal"/>
        <w:spacing w:before="0" w:after="200"/>
        <w:jc w:val="both"/>
        <w:rPr>
          <w:rFonts w:ascii="Nimbus Roman" w:hAnsi="Nimbus Roman"/>
          <w:sz w:val="26"/>
          <w:szCs w:val="26"/>
        </w:rPr>
      </w:pPr>
      <w:r>
        <w:rPr>
          <w:rFonts w:cs="Times New Roman" w:ascii="Nimbus Roman" w:hAnsi="Nimbus Roman"/>
          <w:b/>
          <w:bCs/>
          <w:sz w:val="26"/>
          <w:szCs w:val="26"/>
        </w:rPr>
        <w:t>ППЭ 99</w:t>
      </w:r>
      <w:r>
        <w:rPr>
          <w:rFonts w:cs="Times New Roman" w:ascii="Nimbus Roman" w:hAnsi="Nimbus Roman"/>
          <w:sz w:val="26"/>
          <w:szCs w:val="26"/>
        </w:rPr>
        <w:t xml:space="preserve"> — МОУ «Лицей №8 «Олимпия» Дзержинского района г. Волгограда», г. Волгоград, ул. 8-й Воздушной Армии, д. 27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Nimbus Roman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3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66b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LibreOffice/7.6.7.2$Linux_X86_64 LibreOffice_project/60$Build-2</Application>
  <AppVersion>15.0000</AppVersion>
  <Pages>2</Pages>
  <Words>326</Words>
  <Characters>1736</Characters>
  <CharactersWithSpaces>2842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2024-05-02T10:33:00Z</dcterms:created>
  <dc:creator>Бойко</dc:creator>
  <dc:description/>
  <dc:language>ru-RU</dc:language>
  <cp:lastModifiedBy/>
  <cp:lastPrinted>2024-05-02T11:02:00Z</cp:lastPrinted>
  <dcterms:modified xsi:type="dcterms:W3CDTF">2025-04-29T09:32:33Z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